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F5B1" w14:textId="5E98110A" w:rsidR="00E7771E" w:rsidRPr="001306D5" w:rsidRDefault="00534908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306D5">
        <w:rPr>
          <w:rFonts w:ascii="Calibri" w:hAnsi="Calibri" w:cs="Calibri"/>
          <w:b/>
          <w:sz w:val="24"/>
          <w:szCs w:val="24"/>
        </w:rPr>
        <w:t xml:space="preserve">Safety Policy for Flavours of Fingal </w:t>
      </w:r>
    </w:p>
    <w:p w14:paraId="04E028F8" w14:textId="77777777" w:rsidR="0028070D" w:rsidRPr="0028070D" w:rsidRDefault="0028070D" w:rsidP="0003228F">
      <w:pPr>
        <w:spacing w:after="0" w:line="36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3DF4B87A" w14:textId="2628C37C" w:rsidR="004F337B" w:rsidRPr="001306D5" w:rsidRDefault="007071C7" w:rsidP="0003228F">
      <w:pPr>
        <w:spacing w:after="0" w:line="360" w:lineRule="auto"/>
        <w:rPr>
          <w:rFonts w:ascii="Calibri" w:hAnsi="Calibri" w:cs="Calibri"/>
          <w:color w:val="222222"/>
          <w:shd w:val="clear" w:color="auto" w:fill="FFFFFF"/>
        </w:rPr>
      </w:pPr>
      <w:r w:rsidRPr="00174511">
        <w:rPr>
          <w:rFonts w:ascii="Calibri" w:hAnsi="Calibri" w:cs="Calibri"/>
          <w:shd w:val="clear" w:color="auto" w:fill="FFFFFF"/>
        </w:rPr>
        <w:t xml:space="preserve">Fingal </w:t>
      </w:r>
      <w:r w:rsidR="0003228F" w:rsidRPr="00174511">
        <w:rPr>
          <w:rFonts w:ascii="Calibri" w:hAnsi="Calibri" w:cs="Calibri"/>
          <w:shd w:val="clear" w:color="auto" w:fill="FFFFFF"/>
        </w:rPr>
        <w:t>C</w:t>
      </w:r>
      <w:r w:rsidRPr="00174511">
        <w:rPr>
          <w:rFonts w:ascii="Calibri" w:hAnsi="Calibri" w:cs="Calibri"/>
          <w:shd w:val="clear" w:color="auto" w:fill="FFFFFF"/>
        </w:rPr>
        <w:t xml:space="preserve">ounty </w:t>
      </w:r>
      <w:r w:rsidR="0003228F" w:rsidRPr="00174511">
        <w:rPr>
          <w:rFonts w:ascii="Calibri" w:hAnsi="Calibri" w:cs="Calibri"/>
          <w:shd w:val="clear" w:color="auto" w:fill="FFFFFF"/>
        </w:rPr>
        <w:t>C</w:t>
      </w:r>
      <w:r w:rsidRPr="00174511">
        <w:rPr>
          <w:rFonts w:ascii="Calibri" w:hAnsi="Calibri" w:cs="Calibri"/>
          <w:shd w:val="clear" w:color="auto" w:fill="FFFFFF"/>
        </w:rPr>
        <w:t>ouncil</w:t>
      </w:r>
      <w:r w:rsidR="0003228F" w:rsidRPr="00174511">
        <w:rPr>
          <w:rFonts w:ascii="Calibri" w:hAnsi="Calibri" w:cs="Calibri"/>
          <w:shd w:val="clear" w:color="auto" w:fill="FFFFFF"/>
        </w:rPr>
        <w:t>,</w:t>
      </w:r>
      <w:r w:rsidRPr="00174511">
        <w:rPr>
          <w:rFonts w:ascii="Calibri" w:hAnsi="Calibri" w:cs="Calibri"/>
          <w:shd w:val="clear" w:color="auto" w:fill="FFFFFF"/>
        </w:rPr>
        <w:t xml:space="preserve"> </w:t>
      </w:r>
      <w:r w:rsidR="0003228F" w:rsidRPr="00174511">
        <w:rPr>
          <w:rFonts w:ascii="Calibri" w:hAnsi="Calibri" w:cs="Calibri"/>
          <w:shd w:val="clear" w:color="auto" w:fill="FFFFFF"/>
        </w:rPr>
        <w:t>Economic, Enterprise</w:t>
      </w:r>
      <w:r w:rsidR="00174511" w:rsidRPr="00174511">
        <w:rPr>
          <w:rFonts w:ascii="Calibri" w:hAnsi="Calibri" w:cs="Calibri"/>
          <w:shd w:val="clear" w:color="auto" w:fill="FFFFFF"/>
        </w:rPr>
        <w:t xml:space="preserve">, </w:t>
      </w:r>
      <w:r w:rsidR="0003228F" w:rsidRPr="00174511">
        <w:rPr>
          <w:rFonts w:ascii="Calibri" w:hAnsi="Calibri" w:cs="Calibri"/>
          <w:shd w:val="clear" w:color="auto" w:fill="FFFFFF"/>
        </w:rPr>
        <w:t xml:space="preserve">Tourism </w:t>
      </w:r>
      <w:r w:rsidR="00174511" w:rsidRPr="00174511">
        <w:rPr>
          <w:rFonts w:ascii="Calibri" w:hAnsi="Calibri" w:cs="Calibri"/>
          <w:shd w:val="clear" w:color="auto" w:fill="FFFFFF"/>
        </w:rPr>
        <w:t xml:space="preserve">&amp; Cultural </w:t>
      </w:r>
      <w:r w:rsidR="0003228F" w:rsidRPr="00174511">
        <w:rPr>
          <w:rFonts w:ascii="Calibri" w:hAnsi="Calibri" w:cs="Calibri"/>
          <w:shd w:val="clear" w:color="auto" w:fill="FFFFFF"/>
        </w:rPr>
        <w:t xml:space="preserve">Development (Events </w:t>
      </w:r>
      <w:r w:rsidR="00D13AFA" w:rsidRPr="00174511">
        <w:rPr>
          <w:rFonts w:ascii="Calibri" w:hAnsi="Calibri" w:cs="Calibri"/>
          <w:shd w:val="clear" w:color="auto" w:fill="FFFFFF"/>
        </w:rPr>
        <w:t>Section</w:t>
      </w:r>
      <w:r w:rsidR="0003228F" w:rsidRPr="00174511">
        <w:rPr>
          <w:rFonts w:ascii="Calibri" w:hAnsi="Calibri" w:cs="Calibri"/>
          <w:shd w:val="clear" w:color="auto" w:fill="FFFFFF"/>
        </w:rPr>
        <w:t>) 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recognises the </w:t>
      </w:r>
      <w:r w:rsidR="002E4453" w:rsidRPr="001306D5">
        <w:rPr>
          <w:rFonts w:ascii="Calibri" w:hAnsi="Calibri" w:cs="Calibri"/>
          <w:color w:val="222222"/>
          <w:shd w:val="clear" w:color="auto" w:fill="FFFFFF"/>
        </w:rPr>
        <w:t>duty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 to comply with relevant legislation and regulations including the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S</w:t>
      </w:r>
      <w:r w:rsidRPr="001306D5">
        <w:rPr>
          <w:rFonts w:ascii="Calibri" w:hAnsi="Calibri" w:cs="Calibri"/>
          <w:color w:val="222222"/>
          <w:shd w:val="clear" w:color="auto" w:fill="FFFFFF"/>
        </w:rPr>
        <w:t>afety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H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ealth and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W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elfare at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W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ork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A</w:t>
      </w:r>
      <w:r w:rsidRPr="001306D5">
        <w:rPr>
          <w:rFonts w:ascii="Calibri" w:hAnsi="Calibri" w:cs="Calibri"/>
          <w:color w:val="222222"/>
          <w:shd w:val="clear" w:color="auto" w:fill="FFFFFF"/>
        </w:rPr>
        <w:t>ct 2005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. T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his policy is in concurrence with the organisations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S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afety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>S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tatement </w:t>
      </w:r>
      <w:r w:rsidR="005C7D18" w:rsidRPr="001306D5">
        <w:rPr>
          <w:rFonts w:ascii="Calibri" w:hAnsi="Calibri" w:cs="Calibri"/>
          <w:color w:val="222222"/>
          <w:shd w:val="clear" w:color="auto" w:fill="FFFFFF"/>
        </w:rPr>
        <w:t xml:space="preserve">and the 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specific 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E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vent 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M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anagement 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P</w:t>
      </w:r>
      <w:r w:rsidRPr="001306D5">
        <w:rPr>
          <w:rFonts w:ascii="Calibri" w:hAnsi="Calibri" w:cs="Calibri"/>
          <w:color w:val="222222"/>
          <w:shd w:val="clear" w:color="auto" w:fill="FFFFFF"/>
        </w:rPr>
        <w:t>lan for this event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.</w:t>
      </w:r>
    </w:p>
    <w:p w14:paraId="2A79AA74" w14:textId="77777777" w:rsidR="004F337B" w:rsidRPr="001306D5" w:rsidRDefault="004F337B" w:rsidP="0003228F">
      <w:pPr>
        <w:spacing w:after="0" w:line="360" w:lineRule="auto"/>
        <w:rPr>
          <w:rFonts w:ascii="Calibri" w:hAnsi="Calibri" w:cs="Calibri"/>
          <w:color w:val="222222"/>
          <w:shd w:val="clear" w:color="auto" w:fill="FFFFFF"/>
        </w:rPr>
      </w:pPr>
    </w:p>
    <w:p w14:paraId="15BDB516" w14:textId="032BE68F" w:rsidR="007071C7" w:rsidRPr="001306D5" w:rsidRDefault="007071C7" w:rsidP="0003228F">
      <w:p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 xml:space="preserve">Fingal 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Co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unty 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C</w:t>
      </w:r>
      <w:r w:rsidRPr="001306D5">
        <w:rPr>
          <w:rFonts w:ascii="Calibri" w:hAnsi="Calibri" w:cs="Calibri"/>
          <w:color w:val="222222"/>
          <w:shd w:val="clear" w:color="auto" w:fill="FFFFFF"/>
        </w:rPr>
        <w:t>ouncil</w:t>
      </w:r>
      <w:r w:rsidR="00521A96" w:rsidRPr="001306D5">
        <w:rPr>
          <w:rFonts w:ascii="Calibri" w:hAnsi="Calibri" w:cs="Calibri"/>
          <w:color w:val="222222"/>
          <w:shd w:val="clear" w:color="auto" w:fill="FFFFFF"/>
        </w:rPr>
        <w:t xml:space="preserve"> Events </w:t>
      </w:r>
      <w:r w:rsidR="00D13AFA" w:rsidRPr="001306D5">
        <w:rPr>
          <w:rFonts w:ascii="Calibri" w:hAnsi="Calibri" w:cs="Calibri"/>
          <w:color w:val="222222"/>
          <w:shd w:val="clear" w:color="auto" w:fill="FFFFFF"/>
        </w:rPr>
        <w:t>Section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 will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 as far as-is reasonably practical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:</w:t>
      </w:r>
    </w:p>
    <w:p w14:paraId="57D92B69" w14:textId="77777777" w:rsidR="005C2A2A" w:rsidRPr="001306D5" w:rsidRDefault="005C2A2A" w:rsidP="005C2A2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Ensure that all statutory duties are met.</w:t>
      </w:r>
    </w:p>
    <w:p w14:paraId="404C5CC6" w14:textId="77777777" w:rsidR="00305708" w:rsidRPr="001306D5" w:rsidRDefault="00BD06E9" w:rsidP="004F337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Provide a safe and healthy environment w</w:t>
      </w:r>
      <w:r w:rsidR="004F337B" w:rsidRPr="001306D5">
        <w:rPr>
          <w:rFonts w:ascii="Calibri" w:hAnsi="Calibri" w:cs="Calibri"/>
          <w:color w:val="222222"/>
          <w:shd w:val="clear" w:color="auto" w:fill="FFFFFF"/>
        </w:rPr>
        <w:t>ith</w:t>
      </w:r>
      <w:r w:rsidRPr="001306D5">
        <w:rPr>
          <w:rFonts w:ascii="Calibri" w:hAnsi="Calibri" w:cs="Calibri"/>
          <w:color w:val="222222"/>
          <w:shd w:val="clear" w:color="auto" w:fill="FFFFFF"/>
        </w:rPr>
        <w:t>in the areas for which</w:t>
      </w:r>
      <w:r w:rsidR="00305708" w:rsidRPr="001306D5">
        <w:rPr>
          <w:rFonts w:ascii="Calibri" w:hAnsi="Calibri" w:cs="Calibri"/>
          <w:color w:val="222222"/>
          <w:shd w:val="clear" w:color="auto" w:fill="FFFFFF"/>
        </w:rPr>
        <w:t xml:space="preserve"> it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 is responsible</w:t>
      </w:r>
      <w:r w:rsidR="00305708" w:rsidRPr="001306D5">
        <w:rPr>
          <w:rFonts w:ascii="Calibri" w:hAnsi="Calibri" w:cs="Calibri"/>
          <w:color w:val="222222"/>
          <w:shd w:val="clear" w:color="auto" w:fill="FFFFFF"/>
        </w:rPr>
        <w:t>.</w:t>
      </w:r>
    </w:p>
    <w:p w14:paraId="38496944" w14:textId="77777777" w:rsidR="00DA43F7" w:rsidRPr="001306D5" w:rsidRDefault="00305708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P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rovid</w:t>
      </w:r>
      <w:r w:rsidRPr="001306D5">
        <w:rPr>
          <w:rFonts w:ascii="Calibri" w:hAnsi="Calibri" w:cs="Calibri"/>
          <w:color w:val="222222"/>
          <w:shd w:val="clear" w:color="auto" w:fill="FFFFFF"/>
        </w:rPr>
        <w:t>e</w:t>
      </w:r>
      <w:r w:rsidR="00273728" w:rsidRPr="001306D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adequate access and egress arrangements for 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all employees,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contact</w:t>
      </w:r>
      <w:r w:rsidRPr="001306D5">
        <w:rPr>
          <w:rFonts w:ascii="Calibri" w:hAnsi="Calibri" w:cs="Calibri"/>
          <w:color w:val="222222"/>
          <w:shd w:val="clear" w:color="auto" w:fill="FFFFFF"/>
        </w:rPr>
        <w:t>or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s and visitors to the area</w:t>
      </w:r>
      <w:r w:rsidR="00DA43F7" w:rsidRPr="001306D5">
        <w:rPr>
          <w:rFonts w:ascii="Calibri" w:hAnsi="Calibri" w:cs="Calibri"/>
          <w:color w:val="222222"/>
          <w:shd w:val="clear" w:color="auto" w:fill="FFFFFF"/>
        </w:rPr>
        <w:t>.</w:t>
      </w:r>
    </w:p>
    <w:p w14:paraId="6129F45A" w14:textId="77777777" w:rsidR="00DA43F7" w:rsidRPr="001306D5" w:rsidRDefault="00DA43F7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P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repare risk assessment</w:t>
      </w:r>
      <w:r w:rsidRPr="001306D5">
        <w:rPr>
          <w:rFonts w:ascii="Calibri" w:hAnsi="Calibri" w:cs="Calibri"/>
          <w:color w:val="222222"/>
          <w:shd w:val="clear" w:color="auto" w:fill="FFFFFF"/>
        </w:rPr>
        <w:t>s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and review them as necessary</w:t>
      </w:r>
      <w:r w:rsidRPr="001306D5">
        <w:rPr>
          <w:rFonts w:ascii="Calibri" w:hAnsi="Calibri" w:cs="Calibri"/>
          <w:color w:val="222222"/>
          <w:shd w:val="clear" w:color="auto" w:fill="FFFFFF"/>
        </w:rPr>
        <w:t>.</w:t>
      </w:r>
    </w:p>
    <w:p w14:paraId="69E0AF40" w14:textId="77777777" w:rsidR="00B13384" w:rsidRPr="001306D5" w:rsidRDefault="00DA43F7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E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nsur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e that the </w:t>
      </w:r>
      <w:r w:rsidR="0009714B" w:rsidRPr="001306D5">
        <w:rPr>
          <w:rFonts w:ascii="Calibri" w:hAnsi="Calibri" w:cs="Calibri"/>
          <w:color w:val="222222"/>
          <w:shd w:val="clear" w:color="auto" w:fill="FFFFFF"/>
        </w:rPr>
        <w:t>safety arrangements a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re reviewed and updated </w:t>
      </w:r>
      <w:r w:rsidR="0009714B" w:rsidRPr="001306D5">
        <w:rPr>
          <w:rFonts w:ascii="Calibri" w:hAnsi="Calibri" w:cs="Calibri"/>
          <w:color w:val="222222"/>
          <w:shd w:val="clear" w:color="auto" w:fill="FFFFFF"/>
        </w:rPr>
        <w:t xml:space="preserve">on a regular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bas</w:t>
      </w:r>
      <w:r w:rsidR="0009714B" w:rsidRPr="001306D5">
        <w:rPr>
          <w:rFonts w:ascii="Calibri" w:hAnsi="Calibri" w:cs="Calibri"/>
          <w:color w:val="222222"/>
          <w:shd w:val="clear" w:color="auto" w:fill="FFFFFF"/>
        </w:rPr>
        <w:t>i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s</w:t>
      </w:r>
      <w:r w:rsidR="0009714B" w:rsidRPr="001306D5">
        <w:rPr>
          <w:rFonts w:ascii="Calibri" w:hAnsi="Calibri" w:cs="Calibri"/>
          <w:color w:val="222222"/>
          <w:shd w:val="clear" w:color="auto" w:fill="FFFFFF"/>
        </w:rPr>
        <w:t>. E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mployees</w:t>
      </w:r>
      <w:r w:rsidR="0009714B"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contract</w:t>
      </w:r>
      <w:r w:rsidR="0009714B" w:rsidRPr="001306D5">
        <w:rPr>
          <w:rFonts w:ascii="Calibri" w:hAnsi="Calibri" w:cs="Calibri"/>
          <w:color w:val="222222"/>
          <w:shd w:val="clear" w:color="auto" w:fill="FFFFFF"/>
        </w:rPr>
        <w:t xml:space="preserve">ors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and </w:t>
      </w:r>
      <w:r w:rsidR="00B13384" w:rsidRPr="001306D5">
        <w:rPr>
          <w:rFonts w:ascii="Calibri" w:hAnsi="Calibri" w:cs="Calibri"/>
          <w:color w:val="222222"/>
          <w:shd w:val="clear" w:color="auto" w:fill="FFFFFF"/>
        </w:rPr>
        <w:t>visitors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will be notified of any change</w:t>
      </w:r>
      <w:r w:rsidR="00B13384" w:rsidRPr="001306D5">
        <w:rPr>
          <w:rFonts w:ascii="Calibri" w:hAnsi="Calibri" w:cs="Calibri"/>
          <w:color w:val="222222"/>
          <w:shd w:val="clear" w:color="auto" w:fill="FFFFFF"/>
        </w:rPr>
        <w:t>s.</w:t>
      </w:r>
    </w:p>
    <w:p w14:paraId="7179554E" w14:textId="77777777" w:rsidR="00B13384" w:rsidRPr="001306D5" w:rsidRDefault="00BD06E9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Ensure that all employees</w:t>
      </w:r>
      <w:r w:rsidR="00B13384" w:rsidRPr="001306D5">
        <w:rPr>
          <w:rFonts w:ascii="Calibri" w:hAnsi="Calibri" w:cs="Calibri"/>
          <w:color w:val="222222"/>
          <w:shd w:val="clear" w:color="auto" w:fill="FFFFFF"/>
        </w:rPr>
        <w:t>, c</w:t>
      </w:r>
      <w:r w:rsidRPr="001306D5">
        <w:rPr>
          <w:rFonts w:ascii="Calibri" w:hAnsi="Calibri" w:cs="Calibri"/>
          <w:color w:val="222222"/>
          <w:shd w:val="clear" w:color="auto" w:fill="FFFFFF"/>
        </w:rPr>
        <w:t>ontractors and visitors are made aware of the</w:t>
      </w:r>
      <w:r w:rsidR="00B13384" w:rsidRPr="001306D5">
        <w:rPr>
          <w:rFonts w:ascii="Calibri" w:hAnsi="Calibri" w:cs="Calibri"/>
          <w:color w:val="222222"/>
          <w:shd w:val="clear" w:color="auto" w:fill="FFFFFF"/>
        </w:rPr>
        <w:t xml:space="preserve">ir </w:t>
      </w:r>
      <w:r w:rsidRPr="001306D5">
        <w:rPr>
          <w:rFonts w:ascii="Calibri" w:hAnsi="Calibri" w:cs="Calibri"/>
          <w:color w:val="222222"/>
          <w:shd w:val="clear" w:color="auto" w:fill="FFFFFF"/>
        </w:rPr>
        <w:t>responsibility in respect of health</w:t>
      </w:r>
      <w:r w:rsidR="00B13384" w:rsidRPr="001306D5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Pr="001306D5">
        <w:rPr>
          <w:rFonts w:ascii="Calibri" w:hAnsi="Calibri" w:cs="Calibri"/>
          <w:color w:val="222222"/>
          <w:shd w:val="clear" w:color="auto" w:fill="FFFFFF"/>
        </w:rPr>
        <w:t>safety and welfare</w:t>
      </w:r>
      <w:r w:rsidR="00B13384" w:rsidRPr="001306D5">
        <w:rPr>
          <w:rFonts w:ascii="Calibri" w:hAnsi="Calibri" w:cs="Calibri"/>
          <w:color w:val="222222"/>
          <w:shd w:val="clear" w:color="auto" w:fill="FFFFFF"/>
        </w:rPr>
        <w:t xml:space="preserve">. </w:t>
      </w:r>
    </w:p>
    <w:p w14:paraId="53EDC77E" w14:textId="602A83EB" w:rsidR="009E52BB" w:rsidRPr="001306D5" w:rsidRDefault="009E52BB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P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rovide and maintain safe system</w:t>
      </w:r>
      <w:r w:rsidRPr="001306D5">
        <w:rPr>
          <w:rFonts w:ascii="Calibri" w:hAnsi="Calibri" w:cs="Calibri"/>
          <w:color w:val="222222"/>
          <w:shd w:val="clear" w:color="auto" w:fill="FFFFFF"/>
        </w:rPr>
        <w:t>s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of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work</w:t>
      </w:r>
      <w:r w:rsidRPr="001306D5">
        <w:rPr>
          <w:rFonts w:ascii="Calibri" w:hAnsi="Calibri" w:cs="Calibri"/>
          <w:color w:val="222222"/>
          <w:shd w:val="clear" w:color="auto" w:fill="FFFFFF"/>
        </w:rPr>
        <w:t>.</w:t>
      </w:r>
    </w:p>
    <w:p w14:paraId="40CFF48E" w14:textId="77777777" w:rsidR="00BD708C" w:rsidRPr="001306D5" w:rsidRDefault="009E52BB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E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nsure th</w:t>
      </w:r>
      <w:r w:rsidRPr="001306D5">
        <w:rPr>
          <w:rFonts w:ascii="Calibri" w:hAnsi="Calibri" w:cs="Calibri"/>
          <w:color w:val="222222"/>
          <w:shd w:val="clear" w:color="auto" w:fill="FFFFFF"/>
        </w:rPr>
        <w:t>at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employees</w:t>
      </w:r>
      <w:r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contractors and vis</w:t>
      </w:r>
      <w:r w:rsidRPr="001306D5">
        <w:rPr>
          <w:rFonts w:ascii="Calibri" w:hAnsi="Calibri" w:cs="Calibri"/>
          <w:color w:val="222222"/>
          <w:shd w:val="clear" w:color="auto" w:fill="FFFFFF"/>
        </w:rPr>
        <w:t>itors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have such information</w:t>
      </w:r>
      <w:r w:rsidR="00BD708C" w:rsidRPr="001306D5">
        <w:rPr>
          <w:rFonts w:ascii="Calibri" w:hAnsi="Calibri" w:cs="Calibri"/>
          <w:color w:val="222222"/>
          <w:shd w:val="clear" w:color="auto" w:fill="FFFFFF"/>
        </w:rPr>
        <w:t xml:space="preserve"> and coordination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as</w:t>
      </w:r>
      <w:r w:rsidR="00BD708C" w:rsidRPr="001306D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is necessary to secure their safety and health at work</w:t>
      </w:r>
      <w:r w:rsidR="00BD708C" w:rsidRPr="001306D5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and that of others who </w:t>
      </w:r>
      <w:r w:rsidR="00BD708C" w:rsidRPr="001306D5">
        <w:rPr>
          <w:rFonts w:ascii="Calibri" w:hAnsi="Calibri" w:cs="Calibri"/>
          <w:color w:val="222222"/>
          <w:shd w:val="clear" w:color="auto" w:fill="FFFFFF"/>
        </w:rPr>
        <w:t>m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ay be affected by their actions</w:t>
      </w:r>
      <w:r w:rsidR="00BD708C" w:rsidRPr="001306D5">
        <w:rPr>
          <w:rFonts w:ascii="Calibri" w:hAnsi="Calibri" w:cs="Calibri"/>
          <w:color w:val="222222"/>
          <w:shd w:val="clear" w:color="auto" w:fill="FFFFFF"/>
        </w:rPr>
        <w:t>.</w:t>
      </w:r>
    </w:p>
    <w:p w14:paraId="5B7045D8" w14:textId="3BCC0910" w:rsidR="00766FBA" w:rsidRPr="001306D5" w:rsidRDefault="00BD708C" w:rsidP="00DA43F7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E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nsure that all equipment and machinery </w:t>
      </w:r>
      <w:r w:rsidR="00FF5641" w:rsidRPr="001306D5">
        <w:rPr>
          <w:rFonts w:ascii="Calibri" w:hAnsi="Calibri" w:cs="Calibri"/>
          <w:color w:val="222222"/>
          <w:shd w:val="clear" w:color="auto" w:fill="FFFFFF"/>
        </w:rPr>
        <w:t>provided is in good condition.</w:t>
      </w:r>
    </w:p>
    <w:p w14:paraId="38A7129C" w14:textId="77777777" w:rsidR="00766FBA" w:rsidRPr="001306D5" w:rsidRDefault="00766FBA" w:rsidP="00766FB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E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mployees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contractors and visitors will</w:t>
      </w:r>
      <w:r w:rsidRPr="001306D5">
        <w:rPr>
          <w:rFonts w:ascii="Calibri" w:hAnsi="Calibri" w:cs="Calibri"/>
          <w:color w:val="222222"/>
          <w:shd w:val="clear" w:color="auto" w:fill="FFFFFF"/>
        </w:rPr>
        <w:t>:</w:t>
      </w:r>
    </w:p>
    <w:p w14:paraId="02ADFD11" w14:textId="77777777" w:rsidR="00C66D52" w:rsidRPr="001306D5" w:rsidRDefault="00766FBA" w:rsidP="00766FBA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T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ake reasonable care of their own safety</w:t>
      </w:r>
      <w:r w:rsidR="00C66D52"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health</w:t>
      </w:r>
      <w:r w:rsidR="00C66D52" w:rsidRPr="001306D5">
        <w:rPr>
          <w:rFonts w:ascii="Calibri" w:hAnsi="Calibri" w:cs="Calibri"/>
          <w:color w:val="222222"/>
          <w:shd w:val="clear" w:color="auto" w:fill="FFFFFF"/>
        </w:rPr>
        <w:t xml:space="preserve"> and welfare,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and that of others who </w:t>
      </w:r>
      <w:r w:rsidR="00C66D52" w:rsidRPr="001306D5">
        <w:rPr>
          <w:rFonts w:ascii="Calibri" w:hAnsi="Calibri" w:cs="Calibri"/>
          <w:color w:val="222222"/>
          <w:shd w:val="clear" w:color="auto" w:fill="FFFFFF"/>
        </w:rPr>
        <w:t>ma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y be affected by the a</w:t>
      </w:r>
      <w:r w:rsidR="00C66D52" w:rsidRPr="001306D5">
        <w:rPr>
          <w:rFonts w:ascii="Calibri" w:hAnsi="Calibri" w:cs="Calibri"/>
          <w:color w:val="222222"/>
          <w:shd w:val="clear" w:color="auto" w:fill="FFFFFF"/>
        </w:rPr>
        <w:t>cts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while at work</w:t>
      </w:r>
      <w:r w:rsidR="00C66D52" w:rsidRPr="001306D5">
        <w:rPr>
          <w:rFonts w:ascii="Calibri" w:hAnsi="Calibri" w:cs="Calibri"/>
          <w:color w:val="222222"/>
          <w:shd w:val="clear" w:color="auto" w:fill="FFFFFF"/>
        </w:rPr>
        <w:t xml:space="preserve">. </w:t>
      </w:r>
    </w:p>
    <w:p w14:paraId="28242EA9" w14:textId="3AEF3861" w:rsidR="00FF5641" w:rsidRPr="001306D5" w:rsidRDefault="00C66D52" w:rsidP="00766FBA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 xml:space="preserve">Co-operate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with others in the </w:t>
      </w:r>
      <w:r w:rsidRPr="001306D5">
        <w:rPr>
          <w:rFonts w:ascii="Calibri" w:hAnsi="Calibri" w:cs="Calibri"/>
          <w:color w:val="222222"/>
          <w:shd w:val="clear" w:color="auto" w:fill="FFFFFF"/>
        </w:rPr>
        <w:t>organisation</w:t>
      </w:r>
      <w:r w:rsidR="00126779"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1B7D0B" w:rsidRPr="001306D5">
        <w:rPr>
          <w:rFonts w:ascii="Calibri" w:hAnsi="Calibri" w:cs="Calibri"/>
          <w:color w:val="222222"/>
          <w:shd w:val="clear" w:color="auto" w:fill="FFFFFF"/>
        </w:rPr>
        <w:t xml:space="preserve">part of the event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and </w:t>
      </w:r>
      <w:r w:rsidR="00126779" w:rsidRPr="001306D5">
        <w:rPr>
          <w:rFonts w:ascii="Calibri" w:hAnsi="Calibri" w:cs="Calibri"/>
          <w:color w:val="222222"/>
          <w:shd w:val="clear" w:color="auto" w:fill="FFFFFF"/>
        </w:rPr>
        <w:t xml:space="preserve">any 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author</w:t>
      </w:r>
      <w:r w:rsidR="00126779" w:rsidRPr="001306D5">
        <w:rPr>
          <w:rFonts w:ascii="Calibri" w:hAnsi="Calibri" w:cs="Calibri"/>
          <w:color w:val="222222"/>
          <w:shd w:val="clear" w:color="auto" w:fill="FFFFFF"/>
        </w:rPr>
        <w:t>itive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body to </w:t>
      </w:r>
      <w:r w:rsidR="00126779" w:rsidRPr="001306D5">
        <w:rPr>
          <w:rFonts w:ascii="Calibri" w:hAnsi="Calibri" w:cs="Calibri"/>
          <w:color w:val="222222"/>
          <w:shd w:val="clear" w:color="auto" w:fill="FFFFFF"/>
        </w:rPr>
        <w:t>ful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fil sta</w:t>
      </w:r>
      <w:r w:rsidR="00126779" w:rsidRPr="001306D5">
        <w:rPr>
          <w:rFonts w:ascii="Calibri" w:hAnsi="Calibri" w:cs="Calibri"/>
          <w:color w:val="222222"/>
          <w:shd w:val="clear" w:color="auto" w:fill="FFFFFF"/>
        </w:rPr>
        <w:t>tutory duties</w:t>
      </w:r>
      <w:r w:rsidR="00FF5641" w:rsidRPr="001306D5">
        <w:rPr>
          <w:rFonts w:ascii="Calibri" w:hAnsi="Calibri" w:cs="Calibri"/>
          <w:color w:val="222222"/>
          <w:shd w:val="clear" w:color="auto" w:fill="FFFFFF"/>
        </w:rPr>
        <w:t xml:space="preserve">. </w:t>
      </w:r>
    </w:p>
    <w:p w14:paraId="2AEE750C" w14:textId="5B2B748F" w:rsidR="00213447" w:rsidRPr="001306D5" w:rsidRDefault="00FF5641" w:rsidP="007071AF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1306D5">
        <w:rPr>
          <w:rFonts w:ascii="Calibri" w:hAnsi="Calibri" w:cs="Calibri"/>
          <w:color w:val="222222"/>
          <w:shd w:val="clear" w:color="auto" w:fill="FFFFFF"/>
        </w:rPr>
        <w:t>N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>ot interfere with</w:t>
      </w:r>
      <w:r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misuse o</w:t>
      </w:r>
      <w:r w:rsidRPr="001306D5">
        <w:rPr>
          <w:rFonts w:ascii="Calibri" w:hAnsi="Calibri" w:cs="Calibri"/>
          <w:color w:val="222222"/>
          <w:shd w:val="clear" w:color="auto" w:fill="FFFFFF"/>
        </w:rPr>
        <w:t>r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1306D5">
        <w:rPr>
          <w:rFonts w:ascii="Calibri" w:hAnsi="Calibri" w:cs="Calibri"/>
          <w:color w:val="222222"/>
          <w:shd w:val="clear" w:color="auto" w:fill="FFFFFF"/>
        </w:rPr>
        <w:t>wilfully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damage anything provided in the interest of safety</w:t>
      </w:r>
      <w:r w:rsidRPr="001306D5">
        <w:rPr>
          <w:rFonts w:ascii="Calibri" w:hAnsi="Calibri" w:cs="Calibri"/>
          <w:color w:val="222222"/>
          <w:shd w:val="clear" w:color="auto" w:fill="FFFFFF"/>
        </w:rPr>
        <w:t>,</w:t>
      </w:r>
      <w:r w:rsidR="00BD06E9" w:rsidRPr="001306D5">
        <w:rPr>
          <w:rFonts w:ascii="Calibri" w:hAnsi="Calibri" w:cs="Calibri"/>
          <w:color w:val="222222"/>
          <w:shd w:val="clear" w:color="auto" w:fill="FFFFFF"/>
        </w:rPr>
        <w:t xml:space="preserve"> health </w:t>
      </w:r>
      <w:r w:rsidRPr="001306D5">
        <w:rPr>
          <w:rFonts w:ascii="Calibri" w:hAnsi="Calibri" w:cs="Calibri"/>
          <w:color w:val="222222"/>
          <w:shd w:val="clear" w:color="auto" w:fill="FFFFFF"/>
        </w:rPr>
        <w:t xml:space="preserve">and welfare. </w:t>
      </w:r>
    </w:p>
    <w:sectPr w:rsidR="00213447" w:rsidRPr="001306D5" w:rsidSect="007071AF">
      <w:headerReference w:type="default" r:id="rId10"/>
      <w:footerReference w:type="default" r:id="rId11"/>
      <w:pgSz w:w="11906" w:h="16838"/>
      <w:pgMar w:top="993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C17A" w14:textId="77777777" w:rsidR="00392C3E" w:rsidRDefault="00392C3E" w:rsidP="0050644D">
      <w:pPr>
        <w:spacing w:after="0" w:line="240" w:lineRule="auto"/>
      </w:pPr>
      <w:r>
        <w:separator/>
      </w:r>
    </w:p>
  </w:endnote>
  <w:endnote w:type="continuationSeparator" w:id="0">
    <w:p w14:paraId="14BDF46A" w14:textId="77777777" w:rsidR="00392C3E" w:rsidRDefault="00392C3E" w:rsidP="0050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E4B9" w14:textId="72AE9ECE" w:rsidR="0050644D" w:rsidRDefault="0050644D">
    <w:pPr>
      <w:pStyle w:val="Footer"/>
    </w:pPr>
  </w:p>
  <w:p w14:paraId="52A811F2" w14:textId="14C55DDD" w:rsidR="00570863" w:rsidRDefault="0057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4D67" w14:textId="77777777" w:rsidR="00392C3E" w:rsidRDefault="00392C3E" w:rsidP="0050644D">
      <w:pPr>
        <w:spacing w:after="0" w:line="240" w:lineRule="auto"/>
      </w:pPr>
      <w:r>
        <w:separator/>
      </w:r>
    </w:p>
  </w:footnote>
  <w:footnote w:type="continuationSeparator" w:id="0">
    <w:p w14:paraId="07040E3C" w14:textId="77777777" w:rsidR="00392C3E" w:rsidRDefault="00392C3E" w:rsidP="0050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DB98" w14:textId="706AD862" w:rsidR="0050644D" w:rsidRDefault="0050644D" w:rsidP="005064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12D4F"/>
    <w:multiLevelType w:val="hybridMultilevel"/>
    <w:tmpl w:val="E6BEA3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1MDAwsDQwMzG1NDNR0lEKTi0uzszPAykwqgUA26WNJywAAAA="/>
  </w:docVars>
  <w:rsids>
    <w:rsidRoot w:val="00213447"/>
    <w:rsid w:val="0003228F"/>
    <w:rsid w:val="0009608C"/>
    <w:rsid w:val="0009714B"/>
    <w:rsid w:val="00126779"/>
    <w:rsid w:val="001306D5"/>
    <w:rsid w:val="00174511"/>
    <w:rsid w:val="001B7D0B"/>
    <w:rsid w:val="001F0B01"/>
    <w:rsid w:val="00202A57"/>
    <w:rsid w:val="00213447"/>
    <w:rsid w:val="002325BA"/>
    <w:rsid w:val="00273728"/>
    <w:rsid w:val="0028070D"/>
    <w:rsid w:val="002E4453"/>
    <w:rsid w:val="00305708"/>
    <w:rsid w:val="00392C3E"/>
    <w:rsid w:val="004F337B"/>
    <w:rsid w:val="0050644D"/>
    <w:rsid w:val="00521A96"/>
    <w:rsid w:val="00534908"/>
    <w:rsid w:val="00570863"/>
    <w:rsid w:val="005B6435"/>
    <w:rsid w:val="005C2A2A"/>
    <w:rsid w:val="005C7D18"/>
    <w:rsid w:val="007071AF"/>
    <w:rsid w:val="007071C7"/>
    <w:rsid w:val="00766FBA"/>
    <w:rsid w:val="007A0816"/>
    <w:rsid w:val="00825773"/>
    <w:rsid w:val="008558A1"/>
    <w:rsid w:val="009E5025"/>
    <w:rsid w:val="009E52BB"/>
    <w:rsid w:val="00B13384"/>
    <w:rsid w:val="00B24242"/>
    <w:rsid w:val="00BD06E9"/>
    <w:rsid w:val="00BD708C"/>
    <w:rsid w:val="00C6465D"/>
    <w:rsid w:val="00C66D52"/>
    <w:rsid w:val="00CB594E"/>
    <w:rsid w:val="00D13AFA"/>
    <w:rsid w:val="00D52250"/>
    <w:rsid w:val="00DA43F7"/>
    <w:rsid w:val="00E07FE1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B0E22"/>
  <w15:chartTrackingRefBased/>
  <w15:docId w15:val="{FE776438-364A-47CF-9C4E-81E4294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4D"/>
    <w:rPr>
      <w:lang w:val="en-GB"/>
    </w:rPr>
  </w:style>
  <w:style w:type="table" w:styleId="TableGrid">
    <w:name w:val="Table Grid"/>
    <w:basedOn w:val="TableNormal"/>
    <w:uiPriority w:val="39"/>
    <w:rsid w:val="00CB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fin441-00017-2022</DocSetName>
    <bcf6564c3bf64b598722f14494f25d82 xmlns="741afaa6-9453-446f-a425-74531b16a762">
      <Terms xmlns="http://schemas.microsoft.com/office/infopath/2007/PartnerControls"/>
    </bcf6564c3bf64b598722f14494f25d82>
    <TaxCatchAll xmlns="6b7f4e36-910d-4151-8258-a4a2266fb5d8" xsi:nil="true"/>
    <Contact xmlns="6b7f4e36-910d-4151-8258-a4a2266fb5d8">
      <UserInfo>
        <DisplayName>Paul Barnes</DisplayName>
        <AccountId>21</AccountId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721B072A1A34EBCF917C369497FCA" ma:contentTypeVersion="20" ma:contentTypeDescription="Create a new document." ma:contentTypeScope="" ma:versionID="9b6c853c06136e3cb6d828c762a27b1b">
  <xsd:schema xmlns:xsd="http://www.w3.org/2001/XMLSchema" xmlns:xs="http://www.w3.org/2001/XMLSchema" xmlns:p="http://schemas.microsoft.com/office/2006/metadata/properties" xmlns:ns2="6b7f4e36-910d-4151-8258-a4a2266fb5d8" xmlns:ns3="741afaa6-9453-446f-a425-74531b16a762" xmlns:ns4="58e8b11a-4558-4133-94cf-45060ae74664" xmlns:ns5="05eee847-ba15-46b9-aab7-95c7bc977461" targetNamespace="http://schemas.microsoft.com/office/2006/metadata/properties" ma:root="true" ma:fieldsID="a377103e53fd9b5795ab8bb80b4e06e1" ns2:_="" ns3:_="" ns4:_="" ns5:_="">
    <xsd:import namespace="6b7f4e36-910d-4151-8258-a4a2266fb5d8"/>
    <xsd:import namespace="741afaa6-9453-446f-a425-74531b16a762"/>
    <xsd:import namespace="58e8b11a-4558-4133-94cf-45060ae74664"/>
    <xsd:import namespace="05eee847-ba15-46b9-aab7-95c7bc977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4e36-910d-4151-8258-a4a2266fb5d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98629a1-11a3-4441-8a6d-1fc372a2514e}" ma:internalName="TaxCatchAll" ma:showField="CatchAllData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98629a1-11a3-4441-8a6d-1fc372a2514e}" ma:internalName="TaxCatchAllLabel" ma:readOnly="true" ma:showField="CatchAllDataLabel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e847-ba15-46b9-aab7-95c7bc977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67B0B-B787-41C6-B870-0EA579492194}">
  <ds:schemaRefs>
    <ds:schemaRef ds:uri="http://purl.org/dc/elements/1.1/"/>
    <ds:schemaRef ds:uri="http://schemas.microsoft.com/office/2006/metadata/properties"/>
    <ds:schemaRef ds:uri="05eee847-ba15-46b9-aab7-95c7bc97746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41afaa6-9453-446f-a425-74531b16a762"/>
    <ds:schemaRef ds:uri="http://schemas.microsoft.com/office/infopath/2007/PartnerControls"/>
    <ds:schemaRef ds:uri="http://purl.org/dc/dcmitype/"/>
    <ds:schemaRef ds:uri="58e8b11a-4558-4133-94cf-45060ae74664"/>
    <ds:schemaRef ds:uri="6b7f4e36-910d-4151-8258-a4a2266fb5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8AE1F5-0208-41A2-AA38-F6F09381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9D019-A408-41B5-AF78-775C6AC7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f4e36-910d-4151-8258-a4a2266fb5d8"/>
    <ds:schemaRef ds:uri="741afaa6-9453-446f-a425-74531b16a762"/>
    <ds:schemaRef ds:uri="58e8b11a-4558-4133-94cf-45060ae74664"/>
    <ds:schemaRef ds:uri="05eee847-ba15-46b9-aab7-95c7bc977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Connelly</dc:creator>
  <cp:keywords/>
  <dc:description/>
  <cp:lastModifiedBy>Fiona OReilly</cp:lastModifiedBy>
  <cp:revision>2</cp:revision>
  <dcterms:created xsi:type="dcterms:W3CDTF">2022-03-14T16:20:00Z</dcterms:created>
  <dcterms:modified xsi:type="dcterms:W3CDTF">2022-03-14T16:20:00Z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0x010100BFF721B072A1A34EBCF917C369497FCA</vt:lpwstr>
  </property>
  <property fmtid="{D5CDD505-2E9C-101B-9397-08002B2CF9AE}" pid="3" name="Topics">
    <vt:lpwstr/>
  </property>
</Properties>
</file>